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F0C" w:rsidRDefault="00825AFB" w:rsidP="00713B14">
      <w:pPr>
        <w:rPr>
          <w:bCs/>
        </w:rPr>
      </w:pPr>
      <w:r w:rsidRPr="00825AFB">
        <w:rPr>
          <w:rStyle w:val="bold"/>
          <w:rFonts w:ascii="Tahoma" w:hAnsi="Tahoma" w:cs="Tahoma"/>
          <w:sz w:val="28"/>
          <w:szCs w:val="28"/>
        </w:rPr>
        <w:t xml:space="preserve">UPUTE ZA IZRADU </w:t>
      </w:r>
      <w:r w:rsidR="000C4700">
        <w:rPr>
          <w:rStyle w:val="bold"/>
          <w:rFonts w:ascii="Tahoma" w:hAnsi="Tahoma" w:cs="Tahoma"/>
          <w:sz w:val="28"/>
          <w:szCs w:val="28"/>
        </w:rPr>
        <w:t>ZAVRŠNOG</w:t>
      </w:r>
      <w:r w:rsidR="006A6F0C">
        <w:rPr>
          <w:rStyle w:val="bold"/>
          <w:rFonts w:ascii="Tahoma" w:hAnsi="Tahoma" w:cs="Tahoma"/>
          <w:sz w:val="28"/>
          <w:szCs w:val="28"/>
        </w:rPr>
        <w:t xml:space="preserve"> RADA</w:t>
      </w:r>
      <w:r>
        <w:rPr>
          <w:bCs/>
        </w:rPr>
        <w:t>:</w:t>
      </w:r>
    </w:p>
    <w:p w:rsidR="00196A09" w:rsidRDefault="00196A09" w:rsidP="00713B14">
      <w:pPr>
        <w:rPr>
          <w:bCs/>
        </w:rPr>
      </w:pPr>
    </w:p>
    <w:p w:rsidR="00825AFB" w:rsidRDefault="00825AFB" w:rsidP="00713B14">
      <w:pPr>
        <w:rPr>
          <w:bCs/>
        </w:rPr>
      </w:pPr>
      <w:r>
        <w:rPr>
          <w:bCs/>
        </w:rPr>
        <w:t xml:space="preserve"> </w:t>
      </w:r>
    </w:p>
    <w:p w:rsidR="00825AFB" w:rsidRPr="00196A09" w:rsidRDefault="000C4700" w:rsidP="00AD3878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ZAVRŠNI</w:t>
      </w:r>
      <w:r w:rsidR="00825AFB" w:rsidRPr="00196A09">
        <w:rPr>
          <w:rFonts w:ascii="Tahoma" w:hAnsi="Tahoma" w:cs="Tahoma"/>
          <w:b/>
        </w:rPr>
        <w:t xml:space="preserve"> rad sastoji se od sljedećih dijelova:</w:t>
      </w:r>
    </w:p>
    <w:p w:rsidR="00825AFB" w:rsidRPr="00196A09" w:rsidRDefault="00825AFB" w:rsidP="00AD3878">
      <w:pPr>
        <w:numPr>
          <w:ilvl w:val="1"/>
          <w:numId w:val="6"/>
        </w:numPr>
        <w:tabs>
          <w:tab w:val="num" w:pos="284"/>
        </w:tabs>
        <w:ind w:hanging="720"/>
        <w:rPr>
          <w:rFonts w:ascii="Tahoma" w:hAnsi="Tahoma" w:cs="Tahoma"/>
        </w:rPr>
      </w:pPr>
      <w:r w:rsidRPr="00196A09">
        <w:rPr>
          <w:rFonts w:ascii="Tahoma" w:hAnsi="Tahoma" w:cs="Tahoma"/>
        </w:rPr>
        <w:t>naslovna stranica</w:t>
      </w:r>
      <w:r w:rsidR="006A6F0C" w:rsidRPr="00196A09">
        <w:rPr>
          <w:rFonts w:ascii="Tahoma" w:hAnsi="Tahoma" w:cs="Tahoma"/>
        </w:rPr>
        <w:t xml:space="preserve"> (prilog 1)</w:t>
      </w:r>
    </w:p>
    <w:p w:rsidR="00825AFB" w:rsidRPr="00196A09" w:rsidRDefault="00825AFB" w:rsidP="00AD3878">
      <w:pPr>
        <w:numPr>
          <w:ilvl w:val="1"/>
          <w:numId w:val="6"/>
        </w:numPr>
        <w:tabs>
          <w:tab w:val="num" w:pos="284"/>
        </w:tabs>
        <w:ind w:hanging="720"/>
        <w:rPr>
          <w:rFonts w:ascii="Tahoma" w:hAnsi="Tahoma" w:cs="Tahoma"/>
        </w:rPr>
      </w:pPr>
      <w:r w:rsidRPr="00196A09">
        <w:rPr>
          <w:rFonts w:ascii="Tahoma" w:hAnsi="Tahoma" w:cs="Tahoma"/>
        </w:rPr>
        <w:t>sadržaj</w:t>
      </w:r>
      <w:r w:rsidR="006A6F0C" w:rsidRPr="00196A09">
        <w:rPr>
          <w:rFonts w:ascii="Tahoma" w:hAnsi="Tahoma" w:cs="Tahoma"/>
        </w:rPr>
        <w:t xml:space="preserve"> (prilog 2)</w:t>
      </w:r>
    </w:p>
    <w:p w:rsidR="00825AFB" w:rsidRPr="00196A09" w:rsidRDefault="00825AFB" w:rsidP="00AD3878">
      <w:pPr>
        <w:numPr>
          <w:ilvl w:val="1"/>
          <w:numId w:val="6"/>
        </w:numPr>
        <w:tabs>
          <w:tab w:val="num" w:pos="284"/>
        </w:tabs>
        <w:ind w:hanging="720"/>
        <w:rPr>
          <w:rFonts w:ascii="Tahoma" w:hAnsi="Tahoma" w:cs="Tahoma"/>
        </w:rPr>
      </w:pPr>
      <w:r w:rsidRPr="00196A09">
        <w:rPr>
          <w:rFonts w:ascii="Tahoma" w:hAnsi="Tahoma" w:cs="Tahoma"/>
        </w:rPr>
        <w:t>sažetak</w:t>
      </w:r>
      <w:r w:rsidR="006A6F0C" w:rsidRPr="00196A09">
        <w:rPr>
          <w:rFonts w:ascii="Tahoma" w:hAnsi="Tahoma" w:cs="Tahoma"/>
        </w:rPr>
        <w:t xml:space="preserve"> (prilog 3)</w:t>
      </w:r>
    </w:p>
    <w:p w:rsidR="00825AFB" w:rsidRPr="00196A09" w:rsidRDefault="00825AFB" w:rsidP="00AD3878">
      <w:pPr>
        <w:numPr>
          <w:ilvl w:val="1"/>
          <w:numId w:val="6"/>
        </w:numPr>
        <w:tabs>
          <w:tab w:val="num" w:pos="284"/>
        </w:tabs>
        <w:ind w:hanging="720"/>
        <w:rPr>
          <w:rFonts w:ascii="Tahoma" w:hAnsi="Tahoma" w:cs="Tahoma"/>
        </w:rPr>
      </w:pPr>
      <w:r w:rsidRPr="00196A09">
        <w:rPr>
          <w:rFonts w:ascii="Tahoma" w:hAnsi="Tahoma" w:cs="Tahoma"/>
        </w:rPr>
        <w:t>uvod</w:t>
      </w:r>
      <w:r w:rsidR="006A6F0C" w:rsidRPr="00196A09">
        <w:rPr>
          <w:rFonts w:ascii="Tahoma" w:hAnsi="Tahoma" w:cs="Tahoma"/>
        </w:rPr>
        <w:t xml:space="preserve"> (prilog 4)</w:t>
      </w:r>
    </w:p>
    <w:p w:rsidR="00825AFB" w:rsidRPr="00196A09" w:rsidRDefault="00825AFB" w:rsidP="00AD3878">
      <w:pPr>
        <w:numPr>
          <w:ilvl w:val="1"/>
          <w:numId w:val="6"/>
        </w:numPr>
        <w:tabs>
          <w:tab w:val="num" w:pos="284"/>
        </w:tabs>
        <w:ind w:hanging="720"/>
        <w:rPr>
          <w:rFonts w:ascii="Tahoma" w:hAnsi="Tahoma" w:cs="Tahoma"/>
        </w:rPr>
      </w:pPr>
      <w:r w:rsidRPr="00196A09">
        <w:rPr>
          <w:rFonts w:ascii="Tahoma" w:hAnsi="Tahoma" w:cs="Tahoma"/>
        </w:rPr>
        <w:t>glavni dio – razrada teme</w:t>
      </w:r>
      <w:r w:rsidR="006A6F0C" w:rsidRPr="00196A09">
        <w:rPr>
          <w:rFonts w:ascii="Tahoma" w:hAnsi="Tahoma" w:cs="Tahoma"/>
        </w:rPr>
        <w:t xml:space="preserve"> (prilog 5)</w:t>
      </w:r>
    </w:p>
    <w:p w:rsidR="00825AFB" w:rsidRPr="00196A09" w:rsidRDefault="00825AFB" w:rsidP="00AD3878">
      <w:pPr>
        <w:numPr>
          <w:ilvl w:val="1"/>
          <w:numId w:val="6"/>
        </w:numPr>
        <w:tabs>
          <w:tab w:val="num" w:pos="284"/>
        </w:tabs>
        <w:ind w:hanging="720"/>
        <w:rPr>
          <w:rFonts w:ascii="Tahoma" w:hAnsi="Tahoma" w:cs="Tahoma"/>
        </w:rPr>
      </w:pPr>
      <w:r w:rsidRPr="00196A09">
        <w:rPr>
          <w:rFonts w:ascii="Tahoma" w:hAnsi="Tahoma" w:cs="Tahoma"/>
        </w:rPr>
        <w:t>zaključak</w:t>
      </w:r>
      <w:r w:rsidR="006A6F0C" w:rsidRPr="00196A09">
        <w:rPr>
          <w:rFonts w:ascii="Tahoma" w:hAnsi="Tahoma" w:cs="Tahoma"/>
        </w:rPr>
        <w:t xml:space="preserve"> (prilog 6)</w:t>
      </w:r>
    </w:p>
    <w:p w:rsidR="00825AFB" w:rsidRDefault="00825AFB" w:rsidP="00AD3878">
      <w:pPr>
        <w:numPr>
          <w:ilvl w:val="1"/>
          <w:numId w:val="6"/>
        </w:numPr>
        <w:tabs>
          <w:tab w:val="num" w:pos="284"/>
        </w:tabs>
        <w:ind w:hanging="720"/>
        <w:rPr>
          <w:rFonts w:ascii="Tahoma" w:hAnsi="Tahoma" w:cs="Tahoma"/>
        </w:rPr>
      </w:pPr>
      <w:r w:rsidRPr="00196A09">
        <w:rPr>
          <w:rFonts w:ascii="Tahoma" w:hAnsi="Tahoma" w:cs="Tahoma"/>
        </w:rPr>
        <w:t>literatura</w:t>
      </w:r>
      <w:r w:rsidR="006A6F0C" w:rsidRPr="00196A09">
        <w:rPr>
          <w:rFonts w:ascii="Tahoma" w:hAnsi="Tahoma" w:cs="Tahoma"/>
        </w:rPr>
        <w:t xml:space="preserve"> (prilog 7)</w:t>
      </w:r>
    </w:p>
    <w:p w:rsidR="00981A0A" w:rsidRDefault="00981A0A" w:rsidP="00AD3878">
      <w:pPr>
        <w:numPr>
          <w:ilvl w:val="1"/>
          <w:numId w:val="6"/>
        </w:numPr>
        <w:tabs>
          <w:tab w:val="num" w:pos="284"/>
        </w:tabs>
        <w:ind w:hanging="720"/>
        <w:rPr>
          <w:rFonts w:ascii="Tahoma" w:hAnsi="Tahoma" w:cs="Tahoma"/>
        </w:rPr>
      </w:pPr>
      <w:r>
        <w:rPr>
          <w:rFonts w:ascii="Tahoma" w:hAnsi="Tahoma" w:cs="Tahoma"/>
        </w:rPr>
        <w:t>posljednja stranica (prilog 8)</w:t>
      </w:r>
    </w:p>
    <w:p w:rsidR="00981A0A" w:rsidRPr="00981A0A" w:rsidRDefault="00981A0A" w:rsidP="00981A0A">
      <w:pPr>
        <w:numPr>
          <w:ilvl w:val="1"/>
          <w:numId w:val="6"/>
        </w:numPr>
        <w:tabs>
          <w:tab w:val="num" w:pos="284"/>
        </w:tabs>
        <w:ind w:hanging="720"/>
        <w:rPr>
          <w:rFonts w:ascii="Tahoma" w:hAnsi="Tahoma" w:cs="Tahoma"/>
        </w:rPr>
      </w:pPr>
      <w:r>
        <w:rPr>
          <w:rFonts w:ascii="Tahoma" w:hAnsi="Tahoma" w:cs="Tahoma"/>
        </w:rPr>
        <w:t>konzultacijski list (prilog 9)</w:t>
      </w:r>
    </w:p>
    <w:p w:rsidR="00825AFB" w:rsidRPr="00196A09" w:rsidRDefault="00825AFB" w:rsidP="00AD3878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rFonts w:ascii="Tahoma" w:hAnsi="Tahoma" w:cs="Tahoma"/>
        </w:rPr>
      </w:pPr>
      <w:r w:rsidRPr="00196A09">
        <w:rPr>
          <w:rFonts w:ascii="Tahoma" w:hAnsi="Tahoma" w:cs="Tahoma"/>
          <w:b/>
        </w:rPr>
        <w:t xml:space="preserve">Naslovna stranica  </w:t>
      </w:r>
      <w:r w:rsidR="006A6F0C" w:rsidRPr="00196A09">
        <w:rPr>
          <w:rFonts w:ascii="Tahoma" w:hAnsi="Tahoma" w:cs="Tahoma"/>
        </w:rPr>
        <w:t xml:space="preserve">sadrži naziv škole, naziv </w:t>
      </w:r>
      <w:r w:rsidR="000C4700">
        <w:rPr>
          <w:rFonts w:ascii="Tahoma" w:hAnsi="Tahoma" w:cs="Tahoma"/>
        </w:rPr>
        <w:t>ZAVRŠNOG</w:t>
      </w:r>
      <w:r w:rsidR="006A6F0C" w:rsidRPr="00196A09">
        <w:rPr>
          <w:rFonts w:ascii="Tahoma" w:hAnsi="Tahoma" w:cs="Tahoma"/>
        </w:rPr>
        <w:t xml:space="preserve"> rada, ime učenika i mentora, mjesto i datum pisanja.</w:t>
      </w:r>
      <w:r w:rsidRPr="00196A09">
        <w:rPr>
          <w:rFonts w:ascii="Tahoma" w:hAnsi="Tahoma" w:cs="Tahoma"/>
        </w:rPr>
        <w:t xml:space="preserve"> </w:t>
      </w:r>
    </w:p>
    <w:p w:rsidR="00825AFB" w:rsidRPr="00196A09" w:rsidRDefault="00825AFB" w:rsidP="00AD3878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ind w:hanging="720"/>
        <w:jc w:val="both"/>
        <w:rPr>
          <w:rFonts w:ascii="Tahoma" w:hAnsi="Tahoma" w:cs="Tahoma"/>
          <w:b/>
        </w:rPr>
      </w:pPr>
      <w:r w:rsidRPr="00196A09">
        <w:rPr>
          <w:rFonts w:ascii="Tahoma" w:hAnsi="Tahoma" w:cs="Tahoma"/>
          <w:b/>
        </w:rPr>
        <w:t xml:space="preserve">Sadržaj </w:t>
      </w:r>
      <w:r w:rsidRPr="00196A09">
        <w:rPr>
          <w:rFonts w:ascii="Tahoma" w:hAnsi="Tahoma" w:cs="Tahoma"/>
        </w:rPr>
        <w:t>predstavlja tematski prikaz rada i daje uvid u stranice rada na kojima se nalaze naslovi cjelina, poglavlja, odjeljaka. Sadržaj se stavlja odmah iza naslovnice. Redne brojeve stranica u sadržaju pišete nakon što ste završili rad</w:t>
      </w:r>
      <w:r w:rsidR="006A6F0C" w:rsidRPr="00196A09">
        <w:rPr>
          <w:rFonts w:ascii="Tahoma" w:hAnsi="Tahoma" w:cs="Tahoma"/>
        </w:rPr>
        <w:t>.</w:t>
      </w:r>
      <w:r w:rsidRPr="00196A09">
        <w:rPr>
          <w:rFonts w:ascii="Tahoma" w:hAnsi="Tahoma" w:cs="Tahoma"/>
        </w:rPr>
        <w:t xml:space="preserve"> </w:t>
      </w:r>
    </w:p>
    <w:p w:rsidR="00825AFB" w:rsidRPr="00196A09" w:rsidRDefault="00825AFB" w:rsidP="006A6F0C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ind w:hanging="720"/>
        <w:jc w:val="both"/>
        <w:rPr>
          <w:rFonts w:ascii="Tahoma" w:hAnsi="Tahoma" w:cs="Tahoma"/>
          <w:b/>
        </w:rPr>
      </w:pPr>
      <w:r w:rsidRPr="00196A09">
        <w:rPr>
          <w:rFonts w:ascii="Tahoma" w:hAnsi="Tahoma" w:cs="Tahoma"/>
          <w:b/>
        </w:rPr>
        <w:t xml:space="preserve">Sažetak </w:t>
      </w:r>
      <w:r w:rsidRPr="00196A09">
        <w:rPr>
          <w:rFonts w:ascii="Tahoma" w:hAnsi="Tahoma" w:cs="Tahoma"/>
        </w:rPr>
        <w:t>je sažeta verzija cjelokupnog rada. Poželjan opseg sažetka je jedna do jedna i pol stranica teksta. Sažetak se piše bez podnaslova, poput eseja. Sažetak se može početi pisati tek kada je cjelokupan rad napisan (točnije: dio rada od uvoda do zaključka). Sažetak se ne numerira.</w:t>
      </w:r>
      <w:r w:rsidR="006A6F0C" w:rsidRPr="00196A09">
        <w:rPr>
          <w:rFonts w:ascii="Tahoma" w:hAnsi="Tahoma" w:cs="Tahoma"/>
          <w:b/>
        </w:rPr>
        <w:t xml:space="preserve"> </w:t>
      </w:r>
    </w:p>
    <w:p w:rsidR="00AD3878" w:rsidRPr="00196A09" w:rsidRDefault="00AD3878" w:rsidP="006A6F0C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ind w:hanging="720"/>
        <w:jc w:val="both"/>
        <w:rPr>
          <w:rFonts w:ascii="Tahoma" w:hAnsi="Tahoma" w:cs="Tahoma"/>
          <w:b/>
        </w:rPr>
      </w:pPr>
      <w:r w:rsidRPr="00196A09">
        <w:rPr>
          <w:rFonts w:ascii="Tahoma" w:hAnsi="Tahoma" w:cs="Tahoma"/>
          <w:b/>
        </w:rPr>
        <w:t xml:space="preserve">Uvod </w:t>
      </w:r>
      <w:r w:rsidRPr="00196A09">
        <w:rPr>
          <w:rFonts w:ascii="Tahoma" w:hAnsi="Tahoma" w:cs="Tahoma"/>
        </w:rPr>
        <w:t>se numerira arapskim brojem 1. Uvod sadrži osnovne naznake problema koji se razmatra (imenuje se problem i razlog izbora za predmet proučavanja), način obrade problema i strukturu rada.</w:t>
      </w:r>
      <w:r w:rsidRPr="00196A09">
        <w:rPr>
          <w:rFonts w:ascii="Tahoma" w:hAnsi="Tahoma" w:cs="Tahoma"/>
          <w:b/>
        </w:rPr>
        <w:t xml:space="preserve"> </w:t>
      </w:r>
    </w:p>
    <w:p w:rsidR="00AD3878" w:rsidRPr="00196A09" w:rsidRDefault="00AD3878" w:rsidP="00AD3878">
      <w:pPr>
        <w:numPr>
          <w:ilvl w:val="0"/>
          <w:numId w:val="6"/>
        </w:numPr>
        <w:autoSpaceDE w:val="0"/>
        <w:autoSpaceDN w:val="0"/>
        <w:adjustRightInd w:val="0"/>
        <w:ind w:left="360"/>
        <w:jc w:val="both"/>
        <w:rPr>
          <w:rFonts w:ascii="Tahoma" w:hAnsi="Tahoma" w:cs="Tahoma"/>
        </w:rPr>
      </w:pPr>
      <w:r w:rsidRPr="00196A09">
        <w:rPr>
          <w:rFonts w:ascii="Tahoma" w:hAnsi="Tahoma" w:cs="Tahoma"/>
          <w:b/>
        </w:rPr>
        <w:t xml:space="preserve">Glavni dio </w:t>
      </w:r>
      <w:r w:rsidRPr="00196A09">
        <w:rPr>
          <w:rFonts w:ascii="Tahoma" w:hAnsi="Tahoma" w:cs="Tahoma"/>
        </w:rPr>
        <w:t>ili razrada teme u radu treba biti smisleno raspoređen</w:t>
      </w:r>
      <w:r w:rsidR="006A6F0C" w:rsidRPr="00196A09">
        <w:rPr>
          <w:rFonts w:ascii="Tahoma" w:hAnsi="Tahoma" w:cs="Tahoma"/>
        </w:rPr>
        <w:t>a</w:t>
      </w:r>
      <w:r w:rsidRPr="00196A09">
        <w:rPr>
          <w:rFonts w:ascii="Tahoma" w:hAnsi="Tahoma" w:cs="Tahoma"/>
        </w:rPr>
        <w:t>.</w:t>
      </w:r>
    </w:p>
    <w:p w:rsidR="00825AFB" w:rsidRPr="00196A09" w:rsidRDefault="00AD3878" w:rsidP="006A6F0C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ind w:hanging="720"/>
        <w:jc w:val="both"/>
        <w:rPr>
          <w:rFonts w:ascii="Tahoma" w:hAnsi="Tahoma" w:cs="Tahoma"/>
          <w:b/>
        </w:rPr>
      </w:pPr>
      <w:r w:rsidRPr="00196A09">
        <w:rPr>
          <w:rFonts w:ascii="Tahoma" w:hAnsi="Tahoma" w:cs="Tahoma"/>
        </w:rPr>
        <w:t xml:space="preserve">Tekst </w:t>
      </w:r>
      <w:r w:rsidR="000C4700">
        <w:rPr>
          <w:rFonts w:ascii="Tahoma" w:hAnsi="Tahoma" w:cs="Tahoma"/>
        </w:rPr>
        <w:t>ZAVRŠNOG</w:t>
      </w:r>
      <w:r w:rsidRPr="00196A09">
        <w:rPr>
          <w:rFonts w:ascii="Tahoma" w:hAnsi="Tahoma" w:cs="Tahoma"/>
        </w:rPr>
        <w:t xml:space="preserve"> rada završava</w:t>
      </w:r>
      <w:r w:rsidRPr="00196A09">
        <w:rPr>
          <w:rFonts w:ascii="Tahoma" w:hAnsi="Tahoma" w:cs="Tahoma"/>
          <w:b/>
        </w:rPr>
        <w:t xml:space="preserve"> zaključkom </w:t>
      </w:r>
      <w:r w:rsidRPr="00196A09">
        <w:rPr>
          <w:rFonts w:ascii="Tahoma" w:hAnsi="Tahoma" w:cs="Tahoma"/>
        </w:rPr>
        <w:t>u kojemu ukratko treba prikazati rezultate i spoznaje do kojih se u radu došlo. Također, u zaključku je poželjno iznijeti stav o istraženom problemu, prikazati eventualnu nepodudarnosti teorije i prakse, te istaknuti vlastita mišljenja i prijedloge. Zaključak mora započeti na posebnoj stranici i numerira se</w:t>
      </w:r>
      <w:r w:rsidR="006A6F0C" w:rsidRPr="00196A09">
        <w:rPr>
          <w:rFonts w:ascii="Tahoma" w:hAnsi="Tahoma" w:cs="Tahoma"/>
        </w:rPr>
        <w:t>.</w:t>
      </w:r>
    </w:p>
    <w:p w:rsidR="00825AFB" w:rsidRDefault="00AD3878" w:rsidP="00AD3878">
      <w:pPr>
        <w:pStyle w:val="Odlomakpopisa"/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196A09">
        <w:rPr>
          <w:rFonts w:ascii="Tahoma" w:hAnsi="Tahoma" w:cs="Tahoma"/>
          <w:b/>
        </w:rPr>
        <w:t>Popis literature</w:t>
      </w:r>
      <w:r w:rsidRPr="00196A09">
        <w:rPr>
          <w:rFonts w:ascii="Tahoma" w:hAnsi="Tahoma" w:cs="Tahoma"/>
        </w:rPr>
        <w:t xml:space="preserve"> slijedi  nakon zaključka</w:t>
      </w:r>
      <w:r w:rsidR="006A6F0C" w:rsidRPr="00196A09">
        <w:rPr>
          <w:rFonts w:ascii="Tahoma" w:hAnsi="Tahoma" w:cs="Tahoma"/>
        </w:rPr>
        <w:t>.</w:t>
      </w:r>
      <w:r w:rsidRPr="00196A09">
        <w:rPr>
          <w:rFonts w:ascii="Tahoma" w:hAnsi="Tahoma" w:cs="Tahoma"/>
        </w:rPr>
        <w:t xml:space="preserve"> Naslov  </w:t>
      </w:r>
      <w:r w:rsidRPr="00196A09">
        <w:rPr>
          <w:rFonts w:ascii="Tahoma" w:hAnsi="Tahoma" w:cs="Tahoma"/>
          <w:i/>
        </w:rPr>
        <w:t>Literatura</w:t>
      </w:r>
      <w:r w:rsidRPr="00196A09">
        <w:rPr>
          <w:rFonts w:ascii="Tahoma" w:hAnsi="Tahoma" w:cs="Tahoma"/>
        </w:rPr>
        <w:t xml:space="preserve"> numerira se i piše  velikim slovima na vrhu stranice.</w:t>
      </w:r>
    </w:p>
    <w:p w:rsidR="00981A0A" w:rsidRDefault="00981A0A" w:rsidP="00981A0A">
      <w:pPr>
        <w:tabs>
          <w:tab w:val="num" w:pos="284"/>
        </w:tabs>
        <w:jc w:val="both"/>
        <w:rPr>
          <w:rFonts w:ascii="Tahoma" w:hAnsi="Tahoma" w:cs="Tahoma"/>
        </w:rPr>
      </w:pPr>
    </w:p>
    <w:p w:rsidR="00981A0A" w:rsidRDefault="00981A0A" w:rsidP="00981A0A">
      <w:pPr>
        <w:tabs>
          <w:tab w:val="num" w:pos="284"/>
        </w:tabs>
        <w:jc w:val="both"/>
        <w:rPr>
          <w:rFonts w:ascii="Tahoma" w:hAnsi="Tahoma" w:cs="Tahoma"/>
        </w:rPr>
      </w:pPr>
    </w:p>
    <w:p w:rsidR="00981A0A" w:rsidRDefault="00981A0A" w:rsidP="00981A0A">
      <w:pPr>
        <w:pStyle w:val="Odlomakpopisa"/>
        <w:numPr>
          <w:ilvl w:val="0"/>
          <w:numId w:val="11"/>
        </w:numPr>
        <w:tabs>
          <w:tab w:val="num" w:pos="284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Ukoliko vam ove skraćene upute nisu dovoljne pogledajte </w:t>
      </w:r>
    </w:p>
    <w:p w:rsidR="00981A0A" w:rsidRPr="00981A0A" w:rsidRDefault="00981A0A" w:rsidP="00981A0A">
      <w:pPr>
        <w:tabs>
          <w:tab w:val="num" w:pos="284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981A0A">
        <w:rPr>
          <w:rFonts w:ascii="Tahoma" w:hAnsi="Tahoma" w:cs="Tahoma"/>
        </w:rPr>
        <w:t>UPUTE-ZA-IZRADBU-ZAVRŠNOGA-RADA1</w:t>
      </w:r>
    </w:p>
    <w:p w:rsidR="006A6F0C" w:rsidRPr="00196A09" w:rsidRDefault="006A6F0C" w:rsidP="006A6F0C">
      <w:pPr>
        <w:rPr>
          <w:rFonts w:ascii="Tahoma" w:hAnsi="Tahoma" w:cs="Tahoma"/>
          <w:color w:val="003300"/>
          <w:sz w:val="20"/>
          <w:szCs w:val="20"/>
          <w:u w:val="single"/>
        </w:rPr>
      </w:pPr>
    </w:p>
    <w:p w:rsidR="00196A09" w:rsidRPr="00196A09" w:rsidRDefault="00196A09">
      <w:pPr>
        <w:spacing w:after="160" w:line="259" w:lineRule="auto"/>
        <w:rPr>
          <w:rFonts w:ascii="Tahoma" w:hAnsi="Tahoma" w:cs="Tahoma"/>
          <w:u w:val="single"/>
        </w:rPr>
      </w:pPr>
      <w:r w:rsidRPr="00196A09">
        <w:rPr>
          <w:rFonts w:ascii="Tahoma" w:hAnsi="Tahoma" w:cs="Tahoma"/>
          <w:u w:val="single"/>
        </w:rPr>
        <w:br w:type="page"/>
      </w:r>
    </w:p>
    <w:p w:rsidR="006A6F0C" w:rsidRPr="00196A09" w:rsidRDefault="006A6F0C" w:rsidP="006A6F0C">
      <w:pPr>
        <w:jc w:val="both"/>
        <w:rPr>
          <w:rFonts w:ascii="Tahoma" w:hAnsi="Tahoma" w:cs="Tahoma"/>
          <w:u w:val="single"/>
        </w:rPr>
      </w:pPr>
      <w:r w:rsidRPr="00196A09">
        <w:rPr>
          <w:rFonts w:ascii="Tahoma" w:hAnsi="Tahoma" w:cs="Tahoma"/>
          <w:u w:val="single"/>
        </w:rPr>
        <w:lastRenderedPageBreak/>
        <w:t xml:space="preserve">PRIJE PISANJA </w:t>
      </w:r>
      <w:r w:rsidR="000C4700">
        <w:rPr>
          <w:rFonts w:ascii="Tahoma" w:hAnsi="Tahoma" w:cs="Tahoma"/>
          <w:u w:val="single"/>
        </w:rPr>
        <w:t>ZAVRŠNOG</w:t>
      </w:r>
      <w:r w:rsidRPr="00196A09">
        <w:rPr>
          <w:rFonts w:ascii="Tahoma" w:hAnsi="Tahoma" w:cs="Tahoma"/>
          <w:u w:val="single"/>
        </w:rPr>
        <w:t xml:space="preserve"> RADA TREBA SE PRISJETITI</w:t>
      </w:r>
    </w:p>
    <w:p w:rsidR="00196A09" w:rsidRPr="00196A09" w:rsidRDefault="00196A09" w:rsidP="006A6F0C">
      <w:pPr>
        <w:jc w:val="both"/>
        <w:rPr>
          <w:rFonts w:ascii="Tahoma" w:hAnsi="Tahoma" w:cs="Tahoma"/>
          <w:u w:val="single"/>
        </w:rPr>
      </w:pPr>
    </w:p>
    <w:p w:rsidR="006A6F0C" w:rsidRPr="00196A09" w:rsidRDefault="006A6F0C" w:rsidP="006A6F0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96A09">
        <w:rPr>
          <w:rFonts w:ascii="Tahoma" w:hAnsi="Tahoma" w:cs="Tahoma"/>
        </w:rPr>
        <w:t>riječi se odvajaju samo jednim razmakom</w:t>
      </w:r>
    </w:p>
    <w:p w:rsidR="006A6F0C" w:rsidRPr="00196A09" w:rsidRDefault="006A6F0C" w:rsidP="006A6F0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96A09">
        <w:rPr>
          <w:rFonts w:ascii="Tahoma" w:hAnsi="Tahoma" w:cs="Tahoma"/>
        </w:rPr>
        <w:t>interpunkcijski znakovi (. , ? ! : ; ) pišu se zajedno s riječju iza koje slijede, nakon toga obvezno jedan razmak</w:t>
      </w:r>
    </w:p>
    <w:p w:rsidR="006A6F0C" w:rsidRPr="00196A09" w:rsidRDefault="006A6F0C" w:rsidP="006A6F0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96A09">
        <w:rPr>
          <w:rFonts w:ascii="Tahoma" w:hAnsi="Tahoma" w:cs="Tahoma"/>
        </w:rPr>
        <w:t>navodnici i zagrade pišu se zajedno s riječju ispred i iza koje se nalaze</w:t>
      </w:r>
    </w:p>
    <w:p w:rsidR="006A6F0C" w:rsidRPr="00196A09" w:rsidRDefault="006A6F0C" w:rsidP="006A6F0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96A09">
        <w:rPr>
          <w:rFonts w:ascii="Tahoma" w:hAnsi="Tahoma" w:cs="Tahoma"/>
        </w:rPr>
        <w:t xml:space="preserve">crtica se piše zajedno s riječima između kojih stoji ako se radi o složenici (npr. matematičko-informatički), a odvojeno ako se koristi u neku drugu svrhu </w:t>
      </w:r>
    </w:p>
    <w:p w:rsidR="006A6F0C" w:rsidRPr="00196A09" w:rsidRDefault="006A6F0C" w:rsidP="006A6F0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96A09">
        <w:rPr>
          <w:rFonts w:ascii="Tahoma" w:hAnsi="Tahoma" w:cs="Tahoma"/>
        </w:rPr>
        <w:t>rečenicu nikada ne valja započinjati brojkom</w:t>
      </w:r>
    </w:p>
    <w:p w:rsidR="006A6F0C" w:rsidRPr="00196A09" w:rsidRDefault="006A6F0C" w:rsidP="006A6F0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96A09">
        <w:rPr>
          <w:rFonts w:ascii="Tahoma" w:hAnsi="Tahoma" w:cs="Tahoma"/>
        </w:rPr>
        <w:t>tekst treba pisati u odlomcima (odlomak je dio teksta koji zaključujemo tipkom &lt;Enter&gt; )</w:t>
      </w:r>
    </w:p>
    <w:p w:rsidR="006A6F0C" w:rsidRPr="00196A09" w:rsidRDefault="006A6F0C" w:rsidP="006A6F0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96A09">
        <w:rPr>
          <w:rFonts w:ascii="Tahoma" w:hAnsi="Tahoma" w:cs="Tahoma"/>
        </w:rPr>
        <w:t>početak odlomka mora biti uvučen --&gt; tipka &lt;</w:t>
      </w:r>
      <w:proofErr w:type="spellStart"/>
      <w:r w:rsidRPr="00196A09">
        <w:rPr>
          <w:rFonts w:ascii="Tahoma" w:hAnsi="Tahoma" w:cs="Tahoma"/>
        </w:rPr>
        <w:t>Tab</w:t>
      </w:r>
      <w:proofErr w:type="spellEnd"/>
      <w:r w:rsidRPr="00196A09">
        <w:rPr>
          <w:rFonts w:ascii="Tahoma" w:hAnsi="Tahoma" w:cs="Tahoma"/>
        </w:rPr>
        <w:t>&gt;.</w:t>
      </w:r>
    </w:p>
    <w:p w:rsidR="006A6F0C" w:rsidRPr="00196A09" w:rsidRDefault="006A6F0C" w:rsidP="006A6F0C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6A6F0C" w:rsidRPr="00196A09" w:rsidRDefault="00196A09" w:rsidP="00196A09">
      <w:pPr>
        <w:jc w:val="both"/>
        <w:rPr>
          <w:rFonts w:ascii="Tahoma" w:hAnsi="Tahoma" w:cs="Tahoma"/>
          <w:bCs/>
          <w:color w:val="CC3399"/>
        </w:rPr>
      </w:pPr>
      <w:r w:rsidRPr="00196A09">
        <w:rPr>
          <w:rFonts w:ascii="Tahoma" w:hAnsi="Tahoma" w:cs="Tahoma"/>
          <w:b/>
        </w:rPr>
        <w:tab/>
      </w:r>
      <w:r w:rsidR="006A6F0C" w:rsidRPr="00196A09">
        <w:rPr>
          <w:rFonts w:ascii="Tahoma" w:hAnsi="Tahoma" w:cs="Tahoma"/>
          <w:b/>
        </w:rPr>
        <w:t xml:space="preserve">Standardna veličina slova </w:t>
      </w:r>
      <w:r w:rsidR="006A6F0C" w:rsidRPr="00196A09">
        <w:rPr>
          <w:rFonts w:ascii="Tahoma" w:hAnsi="Tahoma" w:cs="Tahoma"/>
          <w:bCs/>
        </w:rPr>
        <w:t xml:space="preserve">za cijeli tekst je 12 (naslovi cjelina 14). Izuzetak je naslovnica gdje je dio pisan fontom </w:t>
      </w:r>
      <w:smartTag w:uri="urn:schemas-microsoft-com:office:smarttags" w:element="metricconverter">
        <w:smartTagPr>
          <w:attr w:name="ProductID" w:val="14, a"/>
        </w:smartTagPr>
        <w:r w:rsidR="006A6F0C" w:rsidRPr="00196A09">
          <w:rPr>
            <w:rFonts w:ascii="Tahoma" w:hAnsi="Tahoma" w:cs="Tahoma"/>
            <w:bCs/>
          </w:rPr>
          <w:t>14, a</w:t>
        </w:r>
      </w:smartTag>
      <w:r w:rsidR="006A6F0C" w:rsidRPr="00196A09">
        <w:rPr>
          <w:rFonts w:ascii="Tahoma" w:hAnsi="Tahoma" w:cs="Tahoma"/>
          <w:bCs/>
        </w:rPr>
        <w:t xml:space="preserve"> dio fontom 12 .</w:t>
      </w:r>
    </w:p>
    <w:p w:rsidR="006A6F0C" w:rsidRPr="00196A09" w:rsidRDefault="006A6F0C" w:rsidP="00196A09">
      <w:pPr>
        <w:ind w:firstLine="708"/>
        <w:jc w:val="both"/>
        <w:rPr>
          <w:rFonts w:ascii="Tahoma" w:hAnsi="Tahoma" w:cs="Tahoma"/>
        </w:rPr>
      </w:pPr>
      <w:r w:rsidRPr="00196A09">
        <w:rPr>
          <w:rFonts w:ascii="Tahoma" w:hAnsi="Tahoma" w:cs="Tahoma"/>
          <w:b/>
          <w:bCs/>
        </w:rPr>
        <w:t>Vrsta pisma</w:t>
      </w:r>
      <w:r w:rsidRPr="00196A09">
        <w:rPr>
          <w:rFonts w:ascii="Tahoma" w:hAnsi="Tahoma" w:cs="Tahoma"/>
        </w:rPr>
        <w:t xml:space="preserve"> (font) treba biti  </w:t>
      </w:r>
      <w:r w:rsidR="00F40B1F">
        <w:rPr>
          <w:rFonts w:ascii="Tahoma" w:hAnsi="Tahoma" w:cs="Tahoma"/>
        </w:rPr>
        <w:t>Times New Roman</w:t>
      </w:r>
      <w:r w:rsidRPr="00196A09">
        <w:rPr>
          <w:rFonts w:ascii="Tahoma" w:hAnsi="Tahoma" w:cs="Tahoma"/>
        </w:rPr>
        <w:t>.  Odabrani font mora se primjenjivati na cijeli tekst rada.</w:t>
      </w:r>
    </w:p>
    <w:p w:rsidR="006A6F0C" w:rsidRPr="00196A09" w:rsidRDefault="006A6F0C" w:rsidP="00196A09">
      <w:pPr>
        <w:ind w:firstLine="708"/>
        <w:jc w:val="both"/>
        <w:rPr>
          <w:rFonts w:ascii="Tahoma" w:hAnsi="Tahoma" w:cs="Tahoma"/>
          <w:b/>
        </w:rPr>
      </w:pPr>
      <w:r w:rsidRPr="00196A09">
        <w:rPr>
          <w:rFonts w:ascii="Tahoma" w:hAnsi="Tahoma" w:cs="Tahoma"/>
          <w:b/>
        </w:rPr>
        <w:t>Stil fonta (</w:t>
      </w:r>
      <w:proofErr w:type="spellStart"/>
      <w:r w:rsidRPr="00196A09">
        <w:rPr>
          <w:rFonts w:ascii="Tahoma" w:hAnsi="Tahoma" w:cs="Tahoma"/>
          <w:b/>
        </w:rPr>
        <w:t>Bold</w:t>
      </w:r>
      <w:proofErr w:type="spellEnd"/>
      <w:r w:rsidRPr="00196A09">
        <w:rPr>
          <w:rFonts w:ascii="Tahoma" w:hAnsi="Tahoma" w:cs="Tahoma"/>
          <w:b/>
        </w:rPr>
        <w:t xml:space="preserve">, </w:t>
      </w:r>
      <w:proofErr w:type="spellStart"/>
      <w:r w:rsidRPr="00196A09">
        <w:rPr>
          <w:rFonts w:ascii="Tahoma" w:hAnsi="Tahoma" w:cs="Tahoma"/>
          <w:b/>
        </w:rPr>
        <w:t>Italic</w:t>
      </w:r>
      <w:proofErr w:type="spellEnd"/>
      <w:r w:rsidRPr="00196A09">
        <w:rPr>
          <w:rFonts w:ascii="Tahoma" w:hAnsi="Tahoma" w:cs="Tahoma"/>
          <w:b/>
        </w:rPr>
        <w:t xml:space="preserve">, </w:t>
      </w:r>
      <w:proofErr w:type="spellStart"/>
      <w:r w:rsidRPr="00196A09">
        <w:rPr>
          <w:rFonts w:ascii="Tahoma" w:hAnsi="Tahoma" w:cs="Tahoma"/>
          <w:b/>
        </w:rPr>
        <w:t>Underline</w:t>
      </w:r>
      <w:proofErr w:type="spellEnd"/>
      <w:r w:rsidRPr="00196A09">
        <w:rPr>
          <w:rFonts w:ascii="Tahoma" w:hAnsi="Tahoma" w:cs="Tahoma"/>
          <w:b/>
        </w:rPr>
        <w:t xml:space="preserve">) </w:t>
      </w:r>
      <w:r w:rsidRPr="00196A09">
        <w:rPr>
          <w:rFonts w:ascii="Tahoma" w:hAnsi="Tahoma" w:cs="Tahoma"/>
        </w:rPr>
        <w:t>se ne primjenjuje na cijeli tekst već samo na pojedine riječi ili dijelove rečenica koje želimo posebno istaknuti. Ne treba ga koristiti prečesto jer će rad izgledati neuredno.</w:t>
      </w:r>
    </w:p>
    <w:p w:rsidR="006A6F0C" w:rsidRPr="00196A09" w:rsidRDefault="006A6F0C" w:rsidP="00196A09">
      <w:pPr>
        <w:ind w:firstLine="708"/>
        <w:jc w:val="both"/>
        <w:rPr>
          <w:rFonts w:ascii="Tahoma" w:hAnsi="Tahoma" w:cs="Tahoma"/>
          <w:b/>
        </w:rPr>
      </w:pPr>
      <w:r w:rsidRPr="00196A09">
        <w:rPr>
          <w:rFonts w:ascii="Tahoma" w:hAnsi="Tahoma" w:cs="Tahoma"/>
          <w:b/>
        </w:rPr>
        <w:t xml:space="preserve">Poravnanje </w:t>
      </w:r>
      <w:r w:rsidRPr="00196A09">
        <w:rPr>
          <w:rFonts w:ascii="Tahoma" w:hAnsi="Tahoma" w:cs="Tahoma"/>
        </w:rPr>
        <w:t>(obostrano), prored (1.5)</w:t>
      </w:r>
    </w:p>
    <w:p w:rsidR="006A6F0C" w:rsidRPr="00196A09" w:rsidRDefault="006A6F0C" w:rsidP="00196A09">
      <w:pPr>
        <w:ind w:firstLine="708"/>
        <w:jc w:val="both"/>
        <w:rPr>
          <w:rFonts w:ascii="Tahoma" w:hAnsi="Tahoma" w:cs="Tahoma"/>
        </w:rPr>
      </w:pPr>
      <w:r w:rsidRPr="00196A09">
        <w:rPr>
          <w:rFonts w:ascii="Tahoma" w:hAnsi="Tahoma" w:cs="Tahoma"/>
          <w:b/>
        </w:rPr>
        <w:t xml:space="preserve">Standardne margine - </w:t>
      </w:r>
      <w:r w:rsidRPr="00196A09">
        <w:rPr>
          <w:rFonts w:ascii="Tahoma" w:hAnsi="Tahoma" w:cs="Tahoma"/>
        </w:rPr>
        <w:t>gore, dolje, lijevo i desno su 2,5 cm</w:t>
      </w:r>
      <w:r w:rsidR="00196A09" w:rsidRPr="00196A09">
        <w:rPr>
          <w:rFonts w:ascii="Tahoma" w:hAnsi="Tahoma" w:cs="Tahoma"/>
        </w:rPr>
        <w:t xml:space="preserve">. </w:t>
      </w:r>
      <w:r w:rsidRPr="00196A09">
        <w:rPr>
          <w:rFonts w:ascii="Tahoma" w:hAnsi="Tahoma" w:cs="Tahoma"/>
        </w:rPr>
        <w:t>Potrebno je postaviti i uveznu marginu slijeva (1 cm).</w:t>
      </w:r>
    </w:p>
    <w:p w:rsidR="006A6F0C" w:rsidRPr="00196A09" w:rsidRDefault="006A6F0C" w:rsidP="00196A09">
      <w:pPr>
        <w:ind w:firstLine="708"/>
        <w:jc w:val="both"/>
        <w:rPr>
          <w:rFonts w:ascii="Tahoma" w:hAnsi="Tahoma" w:cs="Tahoma"/>
        </w:rPr>
      </w:pPr>
      <w:r w:rsidRPr="00196A09">
        <w:rPr>
          <w:rFonts w:ascii="Tahoma" w:hAnsi="Tahoma" w:cs="Tahoma"/>
          <w:b/>
        </w:rPr>
        <w:t xml:space="preserve">Slike, crteži, tablice i grafikoni </w:t>
      </w:r>
      <w:r w:rsidR="00196A09" w:rsidRPr="00196A09">
        <w:rPr>
          <w:rFonts w:ascii="Tahoma" w:hAnsi="Tahoma" w:cs="Tahoma"/>
        </w:rPr>
        <w:t>ubacuju se između teksta</w:t>
      </w:r>
      <w:r w:rsidRPr="00196A09">
        <w:rPr>
          <w:rFonts w:ascii="Tahoma" w:hAnsi="Tahoma" w:cs="Tahoma"/>
        </w:rPr>
        <w:t>.</w:t>
      </w:r>
      <w:r w:rsidR="00196A09" w:rsidRPr="00196A09">
        <w:rPr>
          <w:rFonts w:ascii="Tahoma" w:hAnsi="Tahoma" w:cs="Tahoma"/>
        </w:rPr>
        <w:t xml:space="preserve"> </w:t>
      </w:r>
      <w:r w:rsidRPr="00196A09">
        <w:rPr>
          <w:rFonts w:ascii="Tahoma" w:hAnsi="Tahoma" w:cs="Tahoma"/>
        </w:rPr>
        <w:t>Svakoj slici, crtežu, tablici, grafikonu potrebno je dodati redni broj i naziv. To se piše odmah ispod slike (bez reda razmaka). I slika i naziv slike se centriraju</w:t>
      </w:r>
      <w:r w:rsidR="00196A09" w:rsidRPr="00196A09">
        <w:rPr>
          <w:rFonts w:ascii="Tahoma" w:hAnsi="Tahoma" w:cs="Tahoma"/>
        </w:rPr>
        <w:t xml:space="preserve">. </w:t>
      </w:r>
      <w:r w:rsidRPr="00196A09">
        <w:rPr>
          <w:rFonts w:ascii="Tahoma" w:hAnsi="Tahoma" w:cs="Tahoma"/>
        </w:rPr>
        <w:t>Po jedan red razmaka stavlja se prije slike i poslije naziva.</w:t>
      </w:r>
    </w:p>
    <w:p w:rsidR="006A6F0C" w:rsidRPr="00196A09" w:rsidRDefault="006A6F0C" w:rsidP="00196A09">
      <w:pPr>
        <w:ind w:firstLine="708"/>
        <w:jc w:val="both"/>
        <w:rPr>
          <w:rFonts w:ascii="Tahoma" w:hAnsi="Tahoma" w:cs="Tahoma"/>
        </w:rPr>
      </w:pPr>
      <w:r w:rsidRPr="00196A09">
        <w:rPr>
          <w:rFonts w:ascii="Tahoma" w:hAnsi="Tahoma" w:cs="Tahoma"/>
          <w:b/>
        </w:rPr>
        <w:t xml:space="preserve">Stranice rada </w:t>
      </w:r>
      <w:r w:rsidRPr="00196A09">
        <w:rPr>
          <w:rFonts w:ascii="Tahoma" w:hAnsi="Tahoma" w:cs="Tahoma"/>
        </w:rPr>
        <w:t>trebaju biti pravilno označene. Umeću se automatski u zaglavlje (</w:t>
      </w:r>
      <w:proofErr w:type="spellStart"/>
      <w:r w:rsidRPr="00196A09">
        <w:rPr>
          <w:rFonts w:ascii="Tahoma" w:hAnsi="Tahoma" w:cs="Tahoma"/>
        </w:rPr>
        <w:t>header</w:t>
      </w:r>
      <w:proofErr w:type="spellEnd"/>
      <w:r w:rsidRPr="00196A09">
        <w:rPr>
          <w:rFonts w:ascii="Tahoma" w:hAnsi="Tahoma" w:cs="Tahoma"/>
        </w:rPr>
        <w:t>) ili podnožje (</w:t>
      </w:r>
      <w:proofErr w:type="spellStart"/>
      <w:r w:rsidRPr="00196A09">
        <w:rPr>
          <w:rFonts w:ascii="Tahoma" w:hAnsi="Tahoma" w:cs="Tahoma"/>
        </w:rPr>
        <w:t>footer</w:t>
      </w:r>
      <w:proofErr w:type="spellEnd"/>
      <w:r w:rsidRPr="00196A09">
        <w:rPr>
          <w:rFonts w:ascii="Tahoma" w:hAnsi="Tahoma" w:cs="Tahoma"/>
        </w:rPr>
        <w:t>). Naslovna stranica ne smije imati  oznaku broja.</w:t>
      </w:r>
    </w:p>
    <w:p w:rsidR="006A6F0C" w:rsidRPr="00196A09" w:rsidRDefault="006A6F0C" w:rsidP="00196A09">
      <w:pPr>
        <w:ind w:firstLine="708"/>
        <w:jc w:val="both"/>
        <w:rPr>
          <w:rFonts w:ascii="Tahoma" w:hAnsi="Tahoma" w:cs="Tahoma"/>
        </w:rPr>
      </w:pPr>
      <w:r w:rsidRPr="00196A09">
        <w:rPr>
          <w:rFonts w:ascii="Tahoma" w:hAnsi="Tahoma" w:cs="Tahoma"/>
          <w:b/>
        </w:rPr>
        <w:t xml:space="preserve">Najpregledniji način označavanja dijelova rada </w:t>
      </w:r>
      <w:r w:rsidRPr="00196A09">
        <w:rPr>
          <w:rFonts w:ascii="Tahoma" w:hAnsi="Tahoma" w:cs="Tahoma"/>
        </w:rPr>
        <w:t xml:space="preserve">predstavlja decimalni sustav brojeva. Svaka se glava (cjelina) označava arapskim brojem (1., 2., 3.,...). </w:t>
      </w:r>
      <w:r w:rsidR="002938DB">
        <w:rPr>
          <w:rFonts w:ascii="Tahoma" w:hAnsi="Tahoma" w:cs="Tahoma"/>
        </w:rPr>
        <w:t xml:space="preserve">Svaka nova glava (cjelina) mora ići na novu stranicu. </w:t>
      </w:r>
      <w:r w:rsidRPr="00196A09">
        <w:rPr>
          <w:rFonts w:ascii="Tahoma" w:hAnsi="Tahoma" w:cs="Tahoma"/>
        </w:rPr>
        <w:t>Prva znamenka svakoga poglavlja podudara se s brojem glave kojoj poglavlje pripada, a druga znamenka označava redni broj navedenoga poglavlja (1.1., 1.2., 1.3.,...). Isti postupak slijedi za označavanje odjeljaka (1.4.1., 1.4.2.,...) i točaka.</w:t>
      </w:r>
    </w:p>
    <w:p w:rsidR="006A6F0C" w:rsidRPr="00196A09" w:rsidRDefault="006A6F0C" w:rsidP="00196A09">
      <w:pPr>
        <w:ind w:firstLine="708"/>
        <w:jc w:val="both"/>
        <w:rPr>
          <w:rFonts w:ascii="Tahoma" w:hAnsi="Tahoma" w:cs="Tahoma"/>
          <w:b/>
        </w:rPr>
      </w:pPr>
      <w:r w:rsidRPr="00196A09">
        <w:rPr>
          <w:rFonts w:ascii="Tahoma" w:hAnsi="Tahoma" w:cs="Tahoma"/>
          <w:b/>
        </w:rPr>
        <w:t>Kada citiramo</w:t>
      </w:r>
      <w:r w:rsidRPr="00196A09">
        <w:rPr>
          <w:rFonts w:ascii="Tahoma" w:hAnsi="Tahoma" w:cs="Tahoma"/>
        </w:rPr>
        <w:t xml:space="preserve"> nekog autora, citat je potrebno staviti u navodnike, primijeniti kurziv (stil </w:t>
      </w:r>
      <w:proofErr w:type="spellStart"/>
      <w:r w:rsidRPr="004D0909">
        <w:rPr>
          <w:rFonts w:ascii="Tahoma" w:hAnsi="Tahoma" w:cs="Tahoma"/>
          <w:i/>
        </w:rPr>
        <w:t>Italic</w:t>
      </w:r>
      <w:proofErr w:type="spellEnd"/>
      <w:r w:rsidRPr="00196A09">
        <w:rPr>
          <w:rFonts w:ascii="Tahoma" w:hAnsi="Tahoma" w:cs="Tahoma"/>
        </w:rPr>
        <w:t>) te navesti koga smo citirali. Za to se mogu koristiti fusnote. U fusnote se mogu stavljati i definicije, napomene i sl.</w:t>
      </w:r>
      <w:r w:rsidR="00196A09" w:rsidRPr="00196A09">
        <w:rPr>
          <w:rFonts w:ascii="Tahoma" w:hAnsi="Tahoma" w:cs="Tahoma"/>
        </w:rPr>
        <w:t xml:space="preserve"> </w:t>
      </w:r>
      <w:proofErr w:type="spellStart"/>
      <w:r w:rsidRPr="00196A09">
        <w:rPr>
          <w:rFonts w:ascii="Tahoma" w:hAnsi="Tahoma" w:cs="Tahoma"/>
          <w:b/>
        </w:rPr>
        <w:t>Npr</w:t>
      </w:r>
      <w:proofErr w:type="spellEnd"/>
      <w:r w:rsidRPr="00196A09">
        <w:rPr>
          <w:rFonts w:ascii="Tahoma" w:hAnsi="Tahoma" w:cs="Tahoma"/>
          <w:b/>
        </w:rPr>
        <w:t xml:space="preserve">: </w:t>
      </w:r>
      <w:r w:rsidRPr="00196A09">
        <w:rPr>
          <w:rFonts w:ascii="Tahoma" w:hAnsi="Tahoma" w:cs="Tahoma"/>
        </w:rPr>
        <w:t>"</w:t>
      </w:r>
      <w:r w:rsidRPr="004D0909">
        <w:rPr>
          <w:rFonts w:ascii="Tahoma" w:hAnsi="Tahoma" w:cs="Tahoma"/>
          <w:i/>
        </w:rPr>
        <w:t>Informacijska znanost je znanost koja se bavi informacijama u najširem smislu.</w:t>
      </w:r>
      <w:r w:rsidRPr="00196A09">
        <w:rPr>
          <w:rFonts w:ascii="Tahoma" w:hAnsi="Tahoma" w:cs="Tahoma"/>
        </w:rPr>
        <w:t xml:space="preserve">" </w:t>
      </w:r>
      <w:r w:rsidR="00243D70">
        <w:rPr>
          <w:rStyle w:val="Referencafusnote"/>
          <w:rFonts w:ascii="Tahoma" w:hAnsi="Tahoma" w:cs="Tahoma"/>
        </w:rPr>
        <w:footnoteReference w:id="1"/>
      </w:r>
    </w:p>
    <w:p w:rsidR="006A6F0C" w:rsidRPr="00196A09" w:rsidRDefault="006A6F0C" w:rsidP="00196A09">
      <w:pPr>
        <w:jc w:val="both"/>
        <w:rPr>
          <w:rFonts w:ascii="Tahoma" w:hAnsi="Tahoma" w:cs="Tahoma"/>
        </w:rPr>
      </w:pPr>
      <w:r w:rsidRPr="00196A09">
        <w:rPr>
          <w:rFonts w:ascii="Tahoma" w:hAnsi="Tahoma" w:cs="Tahoma"/>
        </w:rPr>
        <w:t xml:space="preserve">Insert --&gt; Reference --&gt; Fusnote --&gt; OK, u tekstu se pojavio redni broj fusnote </w:t>
      </w:r>
      <w:r w:rsidR="00243D70" w:rsidRPr="00243D70">
        <w:rPr>
          <w:rFonts w:ascii="Tahoma" w:hAnsi="Tahoma" w:cs="Tahoma"/>
          <w:vertAlign w:val="superscript"/>
        </w:rPr>
        <w:t>1</w:t>
      </w:r>
    </w:p>
    <w:p w:rsidR="006A6F0C" w:rsidRPr="00196A09" w:rsidRDefault="006A6F0C" w:rsidP="00196A09">
      <w:pPr>
        <w:jc w:val="both"/>
        <w:rPr>
          <w:rFonts w:ascii="Tahoma" w:hAnsi="Tahoma" w:cs="Tahoma"/>
        </w:rPr>
      </w:pPr>
      <w:r w:rsidRPr="00196A09">
        <w:rPr>
          <w:rFonts w:ascii="Tahoma" w:hAnsi="Tahoma" w:cs="Tahoma"/>
        </w:rPr>
        <w:t>na toj stranici ispod teksta iza znaka 1 potrebno je dopisati komentar na citat ovako:</w:t>
      </w:r>
    </w:p>
    <w:p w:rsidR="006A6F0C" w:rsidRPr="006A6F0C" w:rsidRDefault="006A6F0C" w:rsidP="006A6F0C">
      <w:pPr>
        <w:tabs>
          <w:tab w:val="num" w:pos="284"/>
        </w:tabs>
        <w:jc w:val="both"/>
        <w:rPr>
          <w:rFonts w:ascii="Arial" w:hAnsi="Arial" w:cs="Arial"/>
        </w:rPr>
      </w:pPr>
      <w:bookmarkStart w:id="0" w:name="_GoBack"/>
      <w:bookmarkEnd w:id="0"/>
    </w:p>
    <w:p w:rsidR="002938DB" w:rsidRDefault="002938DB">
      <w:pPr>
        <w:spacing w:after="160" w:line="259" w:lineRule="auto"/>
        <w:rPr>
          <w:rFonts w:ascii="Tahoma" w:hAnsi="Tahoma" w:cs="Tahoma"/>
          <w:sz w:val="28"/>
          <w:szCs w:val="28"/>
          <w:u w:val="single"/>
        </w:rPr>
      </w:pPr>
    </w:p>
    <w:sectPr w:rsidR="002938DB" w:rsidSect="004B4536">
      <w:type w:val="continuous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74F" w:rsidRDefault="001D574F" w:rsidP="001F1992">
      <w:r>
        <w:separator/>
      </w:r>
    </w:p>
  </w:endnote>
  <w:endnote w:type="continuationSeparator" w:id="0">
    <w:p w:rsidR="001D574F" w:rsidRDefault="001D574F" w:rsidP="001F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74F" w:rsidRDefault="001D574F" w:rsidP="001F1992">
      <w:r>
        <w:separator/>
      </w:r>
    </w:p>
  </w:footnote>
  <w:footnote w:type="continuationSeparator" w:id="0">
    <w:p w:rsidR="001D574F" w:rsidRDefault="001D574F" w:rsidP="001F1992">
      <w:r>
        <w:continuationSeparator/>
      </w:r>
    </w:p>
  </w:footnote>
  <w:footnote w:id="1">
    <w:p w:rsidR="00243D70" w:rsidRPr="00196A09" w:rsidRDefault="00243D70" w:rsidP="00243D70">
      <w:pPr>
        <w:jc w:val="both"/>
        <w:rPr>
          <w:rFonts w:ascii="Tahoma" w:hAnsi="Tahoma" w:cs="Tahoma"/>
        </w:rPr>
      </w:pPr>
      <w:r>
        <w:rPr>
          <w:rStyle w:val="Referencafusnote"/>
        </w:rPr>
        <w:footnoteRef/>
      </w:r>
      <w:r>
        <w:t xml:space="preserve"> </w:t>
      </w:r>
      <w:proofErr w:type="spellStart"/>
      <w:r w:rsidRPr="00196A09">
        <w:rPr>
          <w:rFonts w:ascii="Tahoma" w:hAnsi="Tahoma" w:cs="Tahoma"/>
        </w:rPr>
        <w:t>Grundler</w:t>
      </w:r>
      <w:proofErr w:type="spellEnd"/>
      <w:r w:rsidRPr="00196A09">
        <w:rPr>
          <w:rFonts w:ascii="Tahoma" w:hAnsi="Tahoma" w:cs="Tahoma"/>
        </w:rPr>
        <w:t>, D., Blagojević, L.: Informatika 1, Školska knjiga, Zagreb, 2007., str. 14.</w:t>
      </w:r>
    </w:p>
    <w:p w:rsidR="00243D70" w:rsidRDefault="00243D70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F319F"/>
    <w:multiLevelType w:val="hybridMultilevel"/>
    <w:tmpl w:val="DF38F5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5A7C93"/>
    <w:multiLevelType w:val="hybridMultilevel"/>
    <w:tmpl w:val="FE662508"/>
    <w:lvl w:ilvl="0" w:tplc="F3F49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bCs w:val="0"/>
        <w:sz w:val="20"/>
        <w:szCs w:val="20"/>
      </w:rPr>
    </w:lvl>
    <w:lvl w:ilvl="1" w:tplc="165AED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21214B"/>
    <w:multiLevelType w:val="hybridMultilevel"/>
    <w:tmpl w:val="069248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321A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A52236"/>
    <w:multiLevelType w:val="hybridMultilevel"/>
    <w:tmpl w:val="3F224A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94241"/>
    <w:multiLevelType w:val="hybridMultilevel"/>
    <w:tmpl w:val="0D327262"/>
    <w:lvl w:ilvl="0" w:tplc="165AED38">
      <w:start w:val="1"/>
      <w:numFmt w:val="bullet"/>
      <w:lvlText w:val="-"/>
      <w:lvlJc w:val="left"/>
      <w:pPr>
        <w:tabs>
          <w:tab w:val="num" w:pos="720"/>
        </w:tabs>
        <w:ind w:left="701" w:hanging="341"/>
      </w:pPr>
      <w:rPr>
        <w:rFonts w:ascii="Times New Roman" w:eastAsia="Times New Roman" w:hAnsi="Times New Roman" w:cs="Times New Roman" w:hint="default"/>
      </w:rPr>
    </w:lvl>
    <w:lvl w:ilvl="1" w:tplc="48DED9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46F97"/>
    <w:multiLevelType w:val="hybridMultilevel"/>
    <w:tmpl w:val="75CCB7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E230A8"/>
    <w:multiLevelType w:val="hybridMultilevel"/>
    <w:tmpl w:val="919CB54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854F66"/>
    <w:multiLevelType w:val="hybridMultilevel"/>
    <w:tmpl w:val="50C639E2"/>
    <w:lvl w:ilvl="0" w:tplc="F3F49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bCs w:val="0"/>
        <w:sz w:val="20"/>
        <w:szCs w:val="20"/>
      </w:rPr>
    </w:lvl>
    <w:lvl w:ilvl="1" w:tplc="165AED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870ABB"/>
    <w:multiLevelType w:val="hybridMultilevel"/>
    <w:tmpl w:val="C130D742"/>
    <w:lvl w:ilvl="0" w:tplc="48DED9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F80AB3"/>
    <w:multiLevelType w:val="hybridMultilevel"/>
    <w:tmpl w:val="766A33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32B63"/>
    <w:multiLevelType w:val="hybridMultilevel"/>
    <w:tmpl w:val="F0602F7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0"/>
  </w:num>
  <w:num w:numId="6">
    <w:abstractNumId w:val="1"/>
  </w:num>
  <w:num w:numId="7">
    <w:abstractNumId w:val="7"/>
  </w:num>
  <w:num w:numId="8">
    <w:abstractNumId w:val="4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5C34"/>
    <w:rsid w:val="00025C34"/>
    <w:rsid w:val="00051846"/>
    <w:rsid w:val="00071E73"/>
    <w:rsid w:val="000C4700"/>
    <w:rsid w:val="00196A09"/>
    <w:rsid w:val="001D574F"/>
    <w:rsid w:val="001F1992"/>
    <w:rsid w:val="0022672C"/>
    <w:rsid w:val="00243D70"/>
    <w:rsid w:val="0027418D"/>
    <w:rsid w:val="002938DB"/>
    <w:rsid w:val="002B1D0D"/>
    <w:rsid w:val="004B4536"/>
    <w:rsid w:val="004D0909"/>
    <w:rsid w:val="00535E36"/>
    <w:rsid w:val="006A6F0C"/>
    <w:rsid w:val="006D03E9"/>
    <w:rsid w:val="006D5777"/>
    <w:rsid w:val="006E5D79"/>
    <w:rsid w:val="00713B14"/>
    <w:rsid w:val="007535F7"/>
    <w:rsid w:val="007A4417"/>
    <w:rsid w:val="00825AFB"/>
    <w:rsid w:val="00902C1A"/>
    <w:rsid w:val="00954A8B"/>
    <w:rsid w:val="00981A0A"/>
    <w:rsid w:val="009B4F92"/>
    <w:rsid w:val="00AB50F5"/>
    <w:rsid w:val="00AD0C5A"/>
    <w:rsid w:val="00AD3878"/>
    <w:rsid w:val="00D710B7"/>
    <w:rsid w:val="00F13F1E"/>
    <w:rsid w:val="00F40B1F"/>
    <w:rsid w:val="00F7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DBA614"/>
  <w15:docId w15:val="{3D9DED37-E295-4206-9460-B6D03BBB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ld">
    <w:name w:val="bold"/>
    <w:basedOn w:val="Zadanifontodlomka"/>
    <w:rsid w:val="00825AFB"/>
  </w:style>
  <w:style w:type="paragraph" w:styleId="Odlomakpopisa">
    <w:name w:val="List Paragraph"/>
    <w:basedOn w:val="Normal"/>
    <w:uiPriority w:val="34"/>
    <w:qFormat/>
    <w:rsid w:val="00AD3878"/>
    <w:pPr>
      <w:ind w:left="720"/>
      <w:contextualSpacing/>
    </w:pPr>
  </w:style>
  <w:style w:type="table" w:styleId="Reetkatablice">
    <w:name w:val="Table Grid"/>
    <w:basedOn w:val="Obinatablica"/>
    <w:rsid w:val="001F1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semiHidden/>
    <w:rsid w:val="001F1992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semiHidden/>
    <w:rsid w:val="001F1992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1F1992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4B45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B453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B45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B453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rmalCentrirano">
    <w:name w:val="Normal + Centrirano"/>
    <w:aliases w:val="Prored:  1.5 redak"/>
    <w:basedOn w:val="Normal"/>
    <w:rsid w:val="00954A8B"/>
    <w:pPr>
      <w:spacing w:line="360" w:lineRule="auto"/>
      <w:jc w:val="center"/>
    </w:pPr>
    <w:rPr>
      <w:b/>
      <w:sz w:val="28"/>
      <w:szCs w:val="28"/>
    </w:rPr>
  </w:style>
  <w:style w:type="paragraph" w:customStyle="1" w:styleId="t-9-8-potpis">
    <w:name w:val="t-9-8-potpis"/>
    <w:basedOn w:val="Normal"/>
    <w:rsid w:val="00981A0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3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1DB4E-9EC0-43E1-A3B0-1A2C21A45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Katica</dc:creator>
  <cp:keywords/>
  <dc:description/>
  <cp:lastModifiedBy>Kaja</cp:lastModifiedBy>
  <cp:revision>16</cp:revision>
  <dcterms:created xsi:type="dcterms:W3CDTF">2014-09-09T21:28:00Z</dcterms:created>
  <dcterms:modified xsi:type="dcterms:W3CDTF">2023-10-17T18:28:00Z</dcterms:modified>
</cp:coreProperties>
</file>